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052230">
        <w:rPr>
          <w:b/>
          <w:sz w:val="28"/>
          <w:szCs w:val="28"/>
          <w:lang w:val="en-US" w:eastAsia="bg-BG"/>
        </w:rPr>
        <w:t>1</w:t>
      </w:r>
      <w:r w:rsidR="00E83B01">
        <w:rPr>
          <w:b/>
          <w:sz w:val="28"/>
          <w:szCs w:val="28"/>
          <w:lang w:eastAsia="bg-BG"/>
        </w:rPr>
        <w:t>0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E83B01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E83B01" w:rsidRPr="00D53ACC" w:rsidRDefault="00052230" w:rsidP="00E83B0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 w:rsidR="00E83B01" w:rsidRPr="00D53ACC">
        <w:rPr>
          <w:b/>
          <w:sz w:val="28"/>
          <w:szCs w:val="28"/>
          <w:lang w:eastAsia="bg-BG"/>
        </w:rPr>
        <w:t xml:space="preserve">НОХД № </w:t>
      </w:r>
      <w:r w:rsidR="00E83B01">
        <w:rPr>
          <w:b/>
          <w:sz w:val="28"/>
          <w:szCs w:val="28"/>
          <w:lang w:eastAsia="bg-BG"/>
        </w:rPr>
        <w:t>445</w:t>
      </w:r>
      <w:r w:rsidR="00E83B01" w:rsidRPr="00D53ACC">
        <w:rPr>
          <w:b/>
          <w:sz w:val="28"/>
          <w:szCs w:val="28"/>
          <w:lang w:eastAsia="bg-BG"/>
        </w:rPr>
        <w:t xml:space="preserve">/2019 год. – докладчик съдия </w:t>
      </w:r>
      <w:r w:rsidR="00E83B01">
        <w:rPr>
          <w:b/>
          <w:sz w:val="28"/>
          <w:szCs w:val="28"/>
          <w:lang w:eastAsia="bg-BG"/>
        </w:rPr>
        <w:t>Веселин Петричев</w:t>
      </w:r>
      <w:r w:rsidR="00E83B01" w:rsidRPr="00D53ACC">
        <w:rPr>
          <w:b/>
          <w:sz w:val="28"/>
          <w:szCs w:val="28"/>
          <w:lang w:eastAsia="bg-BG"/>
        </w:rPr>
        <w:t xml:space="preserve">, </w:t>
      </w:r>
      <w:r w:rsidR="00E83B01">
        <w:rPr>
          <w:b/>
          <w:sz w:val="28"/>
          <w:szCs w:val="28"/>
          <w:lang w:val="en-US" w:eastAsia="bg-BG"/>
        </w:rPr>
        <w:t>1</w:t>
      </w:r>
      <w:r w:rsidR="00E83B01">
        <w:rPr>
          <w:b/>
          <w:sz w:val="28"/>
          <w:szCs w:val="28"/>
          <w:lang w:eastAsia="bg-BG"/>
        </w:rPr>
        <w:t>0</w:t>
      </w:r>
      <w:r w:rsidR="00E83B01" w:rsidRPr="00D53ACC">
        <w:rPr>
          <w:b/>
          <w:sz w:val="28"/>
          <w:szCs w:val="28"/>
          <w:lang w:eastAsia="bg-BG"/>
        </w:rPr>
        <w:t>.0</w:t>
      </w:r>
      <w:r w:rsidR="00E83B01">
        <w:rPr>
          <w:b/>
          <w:sz w:val="28"/>
          <w:szCs w:val="28"/>
          <w:lang w:eastAsia="bg-BG"/>
        </w:rPr>
        <w:t>7</w:t>
      </w:r>
      <w:r w:rsidR="00E83B01" w:rsidRPr="00D53ACC">
        <w:rPr>
          <w:b/>
          <w:sz w:val="28"/>
          <w:szCs w:val="28"/>
          <w:lang w:eastAsia="bg-BG"/>
        </w:rPr>
        <w:t>.20</w:t>
      </w:r>
      <w:r w:rsidR="00E83B01">
        <w:rPr>
          <w:b/>
          <w:sz w:val="28"/>
          <w:szCs w:val="28"/>
          <w:lang w:eastAsia="bg-BG"/>
        </w:rPr>
        <w:t>20</w:t>
      </w:r>
      <w:r w:rsidR="00E83B01" w:rsidRPr="00D53ACC">
        <w:rPr>
          <w:b/>
          <w:sz w:val="28"/>
          <w:szCs w:val="28"/>
          <w:lang w:eastAsia="bg-BG"/>
        </w:rPr>
        <w:t xml:space="preserve"> год., </w:t>
      </w:r>
      <w:proofErr w:type="gramStart"/>
      <w:r w:rsidR="00E83B01">
        <w:rPr>
          <w:b/>
          <w:sz w:val="28"/>
          <w:szCs w:val="28"/>
          <w:lang w:val="en-US" w:eastAsia="bg-BG"/>
        </w:rPr>
        <w:t>1</w:t>
      </w:r>
      <w:r w:rsidR="00E83B01">
        <w:rPr>
          <w:b/>
          <w:sz w:val="28"/>
          <w:szCs w:val="28"/>
          <w:lang w:eastAsia="bg-BG"/>
        </w:rPr>
        <w:t>0</w:t>
      </w:r>
      <w:r w:rsidR="00E83B01" w:rsidRPr="00D53ACC">
        <w:rPr>
          <w:b/>
          <w:sz w:val="28"/>
          <w:szCs w:val="28"/>
          <w:lang w:eastAsia="bg-BG"/>
        </w:rPr>
        <w:t>:</w:t>
      </w:r>
      <w:r w:rsidR="00E83B01">
        <w:rPr>
          <w:b/>
          <w:sz w:val="28"/>
          <w:szCs w:val="28"/>
          <w:lang w:eastAsia="bg-BG"/>
        </w:rPr>
        <w:t>0</w:t>
      </w:r>
      <w:r w:rsidR="00E83B01" w:rsidRPr="00D53ACC">
        <w:rPr>
          <w:b/>
          <w:sz w:val="28"/>
          <w:szCs w:val="28"/>
          <w:lang w:eastAsia="bg-BG"/>
        </w:rPr>
        <w:t>0 часа.</w:t>
      </w:r>
      <w:proofErr w:type="gramEnd"/>
    </w:p>
    <w:p w:rsidR="00E83B01" w:rsidRPr="00D53ACC" w:rsidRDefault="00E83B01" w:rsidP="00E83B0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 xml:space="preserve">Делото е образувано по обвинителен акт на Окръжна прокуратура – Пазарджик. Срещу </w:t>
      </w:r>
      <w:r>
        <w:rPr>
          <w:sz w:val="28"/>
          <w:szCs w:val="28"/>
          <w:lang w:eastAsia="bg-BG"/>
        </w:rPr>
        <w:t>Г.К</w:t>
      </w:r>
      <w:r w:rsidRPr="00D53ACC">
        <w:rPr>
          <w:sz w:val="28"/>
          <w:szCs w:val="28"/>
          <w:lang w:eastAsia="bg-BG"/>
        </w:rPr>
        <w:t xml:space="preserve">. е повдигнато обвинение за това, че </w:t>
      </w:r>
      <w:r>
        <w:rPr>
          <w:sz w:val="28"/>
          <w:szCs w:val="28"/>
          <w:lang w:eastAsia="bg-BG"/>
        </w:rPr>
        <w:t>на 05.</w:t>
      </w:r>
      <w:proofErr w:type="spellStart"/>
      <w:r>
        <w:rPr>
          <w:sz w:val="28"/>
          <w:szCs w:val="28"/>
          <w:lang w:eastAsia="bg-BG"/>
        </w:rPr>
        <w:t>05</w:t>
      </w:r>
      <w:proofErr w:type="spellEnd"/>
      <w:r>
        <w:rPr>
          <w:sz w:val="28"/>
          <w:szCs w:val="28"/>
          <w:lang w:eastAsia="bg-BG"/>
        </w:rPr>
        <w:t>.2018 год. при управление на лек автомобил е нарушил правилата за движение по пътищата, предизвикал е катастрофа и по непредпазливост е причинил смъртта на Л.К.</w:t>
      </w:r>
    </w:p>
    <w:p w:rsidR="00B76568" w:rsidRDefault="00B76568" w:rsidP="000052AC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bookmarkStart w:id="0" w:name="_GoBack"/>
      <w:bookmarkEnd w:id="0"/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7318A2" w:rsidRDefault="0020298A" w:rsidP="0005223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7318A2">
        <w:rPr>
          <w:b/>
          <w:sz w:val="28"/>
          <w:szCs w:val="28"/>
          <w:lang w:eastAsia="bg-BG"/>
        </w:rPr>
        <w:tab/>
      </w:r>
      <w:r w:rsidR="007318A2">
        <w:rPr>
          <w:b/>
          <w:sz w:val="28"/>
          <w:szCs w:val="28"/>
          <w:lang w:eastAsia="bg-BG"/>
        </w:rPr>
        <w:tab/>
      </w:r>
    </w:p>
    <w:p w:rsidR="007318A2" w:rsidRDefault="007318A2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A" w:rsidRDefault="00BD6EFA" w:rsidP="001C5D51">
      <w:r>
        <w:separator/>
      </w:r>
    </w:p>
  </w:endnote>
  <w:endnote w:type="continuationSeparator" w:id="0">
    <w:p w:rsidR="00BD6EFA" w:rsidRDefault="00BD6EFA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BD6EFA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A" w:rsidRDefault="00BD6EFA" w:rsidP="001C5D51">
      <w:r>
        <w:separator/>
      </w:r>
    </w:p>
  </w:footnote>
  <w:footnote w:type="continuationSeparator" w:id="0">
    <w:p w:rsidR="00BD6EFA" w:rsidRDefault="00BD6EFA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052AC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230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36C8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590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202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660E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568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D6EFA"/>
    <w:rsid w:val="00BE0465"/>
    <w:rsid w:val="00BE2EF9"/>
    <w:rsid w:val="00BE4CD5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83B01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D4BE-1272-4D07-8EF0-6977936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3</cp:revision>
  <cp:lastPrinted>2017-01-27T13:36:00Z</cp:lastPrinted>
  <dcterms:created xsi:type="dcterms:W3CDTF">2020-07-09T11:23:00Z</dcterms:created>
  <dcterms:modified xsi:type="dcterms:W3CDTF">2020-07-09T11:24:00Z</dcterms:modified>
</cp:coreProperties>
</file>